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19"/>
      </w:tblGrid>
      <w:tr w:rsidR="0088739E" w:rsidTr="0088739E">
        <w:trPr>
          <w:trHeight w:val="983"/>
        </w:trPr>
        <w:tc>
          <w:tcPr>
            <w:tcW w:w="10219" w:type="dxa"/>
            <w:shd w:val="clear" w:color="auto" w:fill="FFD966" w:themeFill="accent4" w:themeFillTint="99"/>
          </w:tcPr>
          <w:p w:rsidR="0088739E" w:rsidRDefault="0088739E" w:rsidP="00084545">
            <w:pPr>
              <w:pStyle w:val="ListParagraph"/>
              <w:jc w:val="center"/>
              <w:rPr>
                <w:b/>
                <w:sz w:val="40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</w:t>
            </w:r>
            <w:r w:rsidRPr="0088739E">
              <w:rPr>
                <w:b/>
                <w:sz w:val="40"/>
                <w:szCs w:val="36"/>
              </w:rPr>
              <w:t xml:space="preserve">Best practice – writing an opinion piece </w:t>
            </w:r>
          </w:p>
          <w:p w:rsidR="0088739E" w:rsidRDefault="0088739E" w:rsidP="0088739E">
            <w:pPr>
              <w:pStyle w:val="ListParagraph"/>
              <w:jc w:val="center"/>
            </w:pPr>
            <w:r w:rsidRPr="0088739E">
              <w:rPr>
                <w:b/>
                <w:sz w:val="32"/>
                <w:szCs w:val="36"/>
              </w:rPr>
              <w:t>(Contributed by ATS members at workshop</w:t>
            </w:r>
            <w:r>
              <w:rPr>
                <w:b/>
                <w:sz w:val="32"/>
                <w:szCs w:val="36"/>
              </w:rPr>
              <w:t xml:space="preserve"> 05/03/2016</w:t>
            </w:r>
            <w:r w:rsidRPr="0088739E">
              <w:rPr>
                <w:b/>
                <w:sz w:val="32"/>
                <w:szCs w:val="36"/>
              </w:rPr>
              <w:t>)</w:t>
            </w:r>
          </w:p>
        </w:tc>
      </w:tr>
      <w:tr w:rsidR="0088739E" w:rsidTr="0088739E">
        <w:trPr>
          <w:trHeight w:val="5155"/>
        </w:trPr>
        <w:tc>
          <w:tcPr>
            <w:tcW w:w="10219" w:type="dxa"/>
            <w:shd w:val="clear" w:color="auto" w:fill="E7E6E6" w:themeFill="background2"/>
          </w:tcPr>
          <w:p w:rsidR="0088739E" w:rsidRDefault="0088739E" w:rsidP="00084545">
            <w:pPr>
              <w:jc w:val="center"/>
              <w:rPr>
                <w:b/>
                <w:sz w:val="28"/>
                <w:u w:val="single"/>
              </w:rPr>
            </w:pPr>
          </w:p>
          <w:p w:rsidR="0088739E" w:rsidRPr="0088739E" w:rsidRDefault="0088739E" w:rsidP="00084545">
            <w:pPr>
              <w:jc w:val="center"/>
              <w:rPr>
                <w:b/>
                <w:sz w:val="32"/>
                <w:u w:val="single"/>
              </w:rPr>
            </w:pPr>
            <w:r w:rsidRPr="0088739E">
              <w:rPr>
                <w:b/>
                <w:sz w:val="32"/>
                <w:u w:val="single"/>
              </w:rPr>
              <w:t>Layout/Structure:</w:t>
            </w:r>
          </w:p>
          <w:p w:rsidR="0088739E" w:rsidRPr="0088739E" w:rsidRDefault="0088739E" w:rsidP="00084545">
            <w:pPr>
              <w:jc w:val="center"/>
              <w:rPr>
                <w:b/>
                <w:sz w:val="24"/>
                <w:u w:val="single"/>
              </w:rPr>
            </w:pP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u w:val="single"/>
              </w:rPr>
            </w:pPr>
            <w:r w:rsidRPr="0088739E">
              <w:rPr>
                <w:b/>
                <w:sz w:val="24"/>
              </w:rPr>
              <w:t>Agree or disagree – make a stance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Not too short and not too long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proofErr w:type="spellStart"/>
            <w:r w:rsidRPr="0088739E">
              <w:rPr>
                <w:b/>
                <w:sz w:val="24"/>
              </w:rPr>
              <w:t>Oragnise</w:t>
            </w:r>
            <w:proofErr w:type="spellEnd"/>
            <w:r w:rsidRPr="0088739E">
              <w:rPr>
                <w:b/>
                <w:sz w:val="24"/>
              </w:rPr>
              <w:t xml:space="preserve"> ideas logically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Watch the layout – do not amalgamate the first point and the introduction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Introduction – agree or disagree, rephrase the title and include one line on what they will talk about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Suggested structure: 5 clear paragraphs - clear introduction, three points and conclusion</w:t>
            </w:r>
          </w:p>
          <w:p w:rsidR="0088739E" w:rsidRPr="00057CB2" w:rsidRDefault="0088739E" w:rsidP="0088739E">
            <w:pPr>
              <w:spacing w:line="360" w:lineRule="auto"/>
              <w:rPr>
                <w:sz w:val="24"/>
              </w:rPr>
            </w:pPr>
          </w:p>
          <w:p w:rsidR="0088739E" w:rsidRDefault="0088739E" w:rsidP="00084545">
            <w:pPr>
              <w:pStyle w:val="ListParagraph"/>
              <w:ind w:left="0"/>
            </w:pPr>
          </w:p>
        </w:tc>
      </w:tr>
      <w:tr w:rsidR="0088739E" w:rsidTr="0088739E">
        <w:trPr>
          <w:trHeight w:val="7762"/>
        </w:trPr>
        <w:tc>
          <w:tcPr>
            <w:tcW w:w="10219" w:type="dxa"/>
            <w:shd w:val="clear" w:color="auto" w:fill="C5E0B3" w:themeFill="accent6" w:themeFillTint="66"/>
          </w:tcPr>
          <w:p w:rsidR="0088739E" w:rsidRDefault="0088739E" w:rsidP="00084545">
            <w:pPr>
              <w:jc w:val="center"/>
              <w:rPr>
                <w:b/>
                <w:sz w:val="28"/>
                <w:u w:val="single"/>
              </w:rPr>
            </w:pPr>
          </w:p>
          <w:p w:rsidR="0088739E" w:rsidRPr="0088739E" w:rsidRDefault="0088739E" w:rsidP="00084545">
            <w:pPr>
              <w:jc w:val="center"/>
              <w:rPr>
                <w:b/>
                <w:sz w:val="32"/>
                <w:u w:val="single"/>
              </w:rPr>
            </w:pPr>
            <w:r w:rsidRPr="0088739E">
              <w:rPr>
                <w:b/>
                <w:sz w:val="32"/>
                <w:u w:val="single"/>
              </w:rPr>
              <w:t>Coherence / Accuracy (content)</w:t>
            </w:r>
          </w:p>
          <w:p w:rsidR="0088739E" w:rsidRPr="0088739E" w:rsidRDefault="0088739E" w:rsidP="00084545">
            <w:pPr>
              <w:jc w:val="center"/>
              <w:rPr>
                <w:b/>
                <w:sz w:val="32"/>
                <w:u w:val="single"/>
              </w:rPr>
            </w:pP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Plan before you write / Brainstorm vocabulary and ideas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Include every aspect of the title in their essay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Stick to the point but do expand on each point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 xml:space="preserve">Refer back to the title after each paragraph </w:t>
            </w:r>
            <w:proofErr w:type="spellStart"/>
            <w:r w:rsidRPr="0088739E">
              <w:rPr>
                <w:b/>
                <w:sz w:val="24"/>
              </w:rPr>
              <w:t>ie</w:t>
            </w:r>
            <w:proofErr w:type="spellEnd"/>
            <w:r w:rsidRPr="0088739E">
              <w:rPr>
                <w:b/>
                <w:sz w:val="24"/>
              </w:rPr>
              <w:t xml:space="preserve">. Consolidate your point but avoid repetition of title. 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Give examples as to why they are taking their stance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Personalise/ personal experience/ Bring it back to themselves &amp; help them stay on topic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Don’t copy out any of the texts from the paper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Students of lower ability</w:t>
            </w:r>
            <w:r w:rsidRPr="0088739E">
              <w:rPr>
                <w:b/>
                <w:sz w:val="24"/>
              </w:rPr>
              <w:t xml:space="preserve"> – plan </w:t>
            </w:r>
            <w:r>
              <w:rPr>
                <w:b/>
                <w:sz w:val="24"/>
              </w:rPr>
              <w:t>ideas in</w:t>
            </w:r>
            <w:r w:rsidRPr="0088739E">
              <w:rPr>
                <w:b/>
                <w:sz w:val="24"/>
              </w:rPr>
              <w:t xml:space="preserve"> English first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Use connectors, synonyms, idioms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Watch quantity – does it take away from quality –depending on their ability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88739E">
              <w:rPr>
                <w:b/>
                <w:sz w:val="24"/>
              </w:rPr>
              <w:t>Better to use correct simpler language than misuse of more complex tenses</w:t>
            </w:r>
          </w:p>
          <w:p w:rsidR="0088739E" w:rsidRPr="0088739E" w:rsidRDefault="0088739E" w:rsidP="0088739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88739E">
              <w:rPr>
                <w:b/>
                <w:sz w:val="24"/>
              </w:rPr>
              <w:t>Avoid bringing up new points in the conclusion. However, you could include a solution if the title was a problem.</w:t>
            </w:r>
          </w:p>
          <w:p w:rsidR="0088739E" w:rsidRDefault="0088739E" w:rsidP="00084545">
            <w:pPr>
              <w:pStyle w:val="ListParagraph"/>
            </w:pPr>
          </w:p>
        </w:tc>
      </w:tr>
    </w:tbl>
    <w:p w:rsidR="00DE1B1E" w:rsidRDefault="00DE1B1E"/>
    <w:sectPr w:rsidR="00DE1B1E" w:rsidSect="0088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2DF0"/>
    <w:multiLevelType w:val="hybridMultilevel"/>
    <w:tmpl w:val="08947E4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37580"/>
    <w:multiLevelType w:val="hybridMultilevel"/>
    <w:tmpl w:val="091266C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7ECF"/>
    <w:multiLevelType w:val="hybridMultilevel"/>
    <w:tmpl w:val="4B50B4A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9E"/>
    <w:rsid w:val="002E3317"/>
    <w:rsid w:val="00553A1D"/>
    <w:rsid w:val="0088739E"/>
    <w:rsid w:val="00D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D674EE-B9B6-4D03-BC9C-9A653CF6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9E"/>
    <w:pPr>
      <w:ind w:left="720"/>
      <w:contextualSpacing/>
    </w:pPr>
  </w:style>
  <w:style w:type="table" w:styleId="TableGrid">
    <w:name w:val="Table Grid"/>
    <w:basedOn w:val="TableNormal"/>
    <w:uiPriority w:val="39"/>
    <w:rsid w:val="0088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de Courcey</dc:creator>
  <cp:keywords/>
  <dc:description/>
  <cp:lastModifiedBy>teacher</cp:lastModifiedBy>
  <cp:revision>2</cp:revision>
  <dcterms:created xsi:type="dcterms:W3CDTF">2016-10-14T18:28:00Z</dcterms:created>
  <dcterms:modified xsi:type="dcterms:W3CDTF">2016-10-14T18:28:00Z</dcterms:modified>
</cp:coreProperties>
</file>